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76" w:rsidRPr="001508E2" w:rsidRDefault="002F1F07" w:rsidP="00814676">
      <w:pPr>
        <w:shd w:val="clear" w:color="auto" w:fill="FFFFFF"/>
        <w:jc w:val="both"/>
        <w:textAlignment w:val="baseline"/>
        <w:rPr>
          <w:rFonts w:eastAsia="Times New Roman" w:cstheme="minorHAnsi"/>
          <w:b/>
          <w:bCs/>
          <w:lang w:eastAsia="el-GR"/>
        </w:rPr>
      </w:pPr>
      <w:r w:rsidRPr="001508E2">
        <w:rPr>
          <w:rFonts w:eastAsia="Times New Roman" w:cstheme="minorHAnsi"/>
          <w:b/>
          <w:bCs/>
          <w:lang w:eastAsia="el-GR"/>
        </w:rPr>
        <w:t>Μαζοποίηση</w:t>
      </w:r>
      <w:r w:rsidR="00814676" w:rsidRPr="001508E2">
        <w:rPr>
          <w:rFonts w:eastAsia="Times New Roman" w:cstheme="minorHAnsi"/>
          <w:b/>
          <w:bCs/>
          <w:lang w:eastAsia="el-GR"/>
        </w:rPr>
        <w:t xml:space="preserve"> και δημοκρατία</w:t>
      </w:r>
    </w:p>
    <w:p w:rsidR="00814676" w:rsidRPr="00EC05AA" w:rsidRDefault="00814676" w:rsidP="00814676">
      <w:pPr>
        <w:shd w:val="clear" w:color="auto" w:fill="FFFFFF"/>
        <w:jc w:val="both"/>
        <w:textAlignment w:val="baseline"/>
        <w:rPr>
          <w:rFonts w:eastAsia="Times New Roman" w:cstheme="minorHAnsi"/>
          <w:lang w:eastAsia="el-GR"/>
        </w:rPr>
      </w:pPr>
    </w:p>
    <w:p w:rsidR="00814676" w:rsidRPr="00EC05AA" w:rsidRDefault="00814676" w:rsidP="00814676">
      <w:pPr>
        <w:shd w:val="clear" w:color="auto" w:fill="FFFFFF"/>
        <w:ind w:firstLine="720"/>
        <w:jc w:val="both"/>
        <w:textAlignment w:val="baseline"/>
        <w:rPr>
          <w:rFonts w:eastAsia="Times New Roman" w:cstheme="minorHAnsi"/>
          <w:lang w:eastAsia="el-GR"/>
        </w:rPr>
      </w:pPr>
      <w:r w:rsidRPr="00EC05AA">
        <w:rPr>
          <w:rFonts w:eastAsia="Times New Roman" w:cstheme="minorHAnsi"/>
          <w:bdr w:val="none" w:sz="0" w:space="0" w:color="auto" w:frame="1"/>
          <w:lang w:eastAsia="el-GR"/>
        </w:rPr>
        <w:t xml:space="preserve">Η δημοκρατούμενη κοινωνία κτίζεται και στερεώνεται επάνω στις </w:t>
      </w:r>
      <w:proofErr w:type="spellStart"/>
      <w:r w:rsidRPr="00EC05AA">
        <w:rPr>
          <w:rFonts w:eastAsia="Times New Roman" w:cstheme="minorHAnsi"/>
          <w:bdr w:val="none" w:sz="0" w:space="0" w:color="auto" w:frame="1"/>
          <w:lang w:eastAsia="el-GR"/>
        </w:rPr>
        <w:t>ατομικότητες</w:t>
      </w:r>
      <w:proofErr w:type="spellEnd"/>
      <w:r w:rsidRPr="00EC05AA">
        <w:rPr>
          <w:rFonts w:eastAsia="Times New Roman" w:cstheme="minorHAnsi"/>
          <w:bdr w:val="none" w:sz="0" w:space="0" w:color="auto" w:frame="1"/>
          <w:lang w:eastAsia="el-GR"/>
        </w:rPr>
        <w:t xml:space="preserve"> των ανθρώπων, ενώ η μάζα στηρίζεται επάνω στις ορμές, στις </w:t>
      </w:r>
      <w:r w:rsidRPr="00814676">
        <w:rPr>
          <w:rFonts w:eastAsia="Times New Roman" w:cstheme="minorHAnsi"/>
          <w:bdr w:val="none" w:sz="0" w:space="0" w:color="auto" w:frame="1"/>
          <w:lang w:eastAsia="el-GR"/>
        </w:rPr>
        <w:t>ροπές</w:t>
      </w:r>
      <w:r w:rsidRPr="00EC05AA">
        <w:rPr>
          <w:rFonts w:eastAsia="Times New Roman" w:cstheme="minorHAnsi"/>
          <w:bdr w:val="none" w:sz="0" w:space="0" w:color="auto" w:frame="1"/>
          <w:lang w:eastAsia="el-GR"/>
        </w:rPr>
        <w:t>, στο τυφλό συναίσθημα και τα κολακευόμενα του ανθρώπου ένστικτα. Η κοινότητα είναι μια οργανικά μεγαλωμένη με κοινά πεπρωμένα ενότητα ατόμων, δεμένων με τη συναίσθηση ότι συνειδητά και υπεύθυνα υπηρετούν τον ίδιο σκοπό. Η κοινότητα είναι «ολότητα» ώριμων, υπεύθυνων και αυτοκυριαρχούμενων ανθρώπων, όπου εκτιμάται το διαφοροποιημένο των μελών της, το ανόμοιο και η ατέλειά τους. Η μάζα αντίθετα αγαπά την ομοιομορφία, είναι ενιαία, όχι ολότητα, παρά «όγκος». Τα μέλη της κατέχονται πανομοιότυπα από τις ίδιες ορμές, ένστικτα και πάθη, που θολώνουν το μάτι  και το νου, ώστε η ατομικότητα πηγαίνει πολύ πίσω, τόσο ώστε αυτή να χάνεται, να αφανίζεται ολότελα.</w:t>
      </w:r>
    </w:p>
    <w:p w:rsidR="00814676" w:rsidRPr="00EC05AA" w:rsidRDefault="00814676" w:rsidP="00814676">
      <w:pPr>
        <w:shd w:val="clear" w:color="auto" w:fill="FFFFFF"/>
        <w:ind w:firstLine="720"/>
        <w:jc w:val="both"/>
        <w:textAlignment w:val="baseline"/>
        <w:rPr>
          <w:rFonts w:eastAsia="Times New Roman" w:cstheme="minorHAnsi"/>
          <w:lang w:eastAsia="el-GR"/>
        </w:rPr>
      </w:pPr>
      <w:r w:rsidRPr="00EC05AA">
        <w:rPr>
          <w:rFonts w:eastAsia="Times New Roman" w:cstheme="minorHAnsi"/>
          <w:bdr w:val="none" w:sz="0" w:space="0" w:color="auto" w:frame="1"/>
          <w:lang w:eastAsia="el-GR"/>
        </w:rPr>
        <w:t xml:space="preserve">Στη δημοκρατούμενη κοινότητα κάθε μέλος ενεργεί και δρα μέσα σ’ έναν κύκλο ανεξαρτησίας, ενώ τη μάζα και το πλήθος της το δένουν οι ορμές και το </w:t>
      </w:r>
      <w:r w:rsidRPr="00814676">
        <w:rPr>
          <w:rFonts w:eastAsia="Times New Roman" w:cstheme="minorHAnsi"/>
          <w:bdr w:val="none" w:sz="0" w:space="0" w:color="auto" w:frame="1"/>
          <w:lang w:eastAsia="el-GR"/>
        </w:rPr>
        <w:t>συνέχουν</w:t>
      </w:r>
      <w:r w:rsidRPr="00EC05AA">
        <w:rPr>
          <w:rFonts w:eastAsia="Times New Roman" w:cstheme="minorHAnsi"/>
          <w:bdr w:val="none" w:sz="0" w:space="0" w:color="auto" w:frame="1"/>
          <w:lang w:eastAsia="el-GR"/>
        </w:rPr>
        <w:t xml:space="preserve"> τα πάθη, τα οποία εξωτερικεύονται κατά τον ίδιο και απαράλλαχτα όμοιο, πανομοιότυπο τρόπο. Εκείνο που δένει την κοινότητα είναι η σύνεση, η </w:t>
      </w:r>
      <w:r w:rsidRPr="00814676">
        <w:rPr>
          <w:rFonts w:eastAsia="Times New Roman" w:cstheme="minorHAnsi"/>
          <w:bdr w:val="none" w:sz="0" w:space="0" w:color="auto" w:frame="1"/>
          <w:lang w:eastAsia="el-GR"/>
        </w:rPr>
        <w:t>ορθοφροσύνη</w:t>
      </w:r>
      <w:r w:rsidRPr="00EC05AA">
        <w:rPr>
          <w:rFonts w:eastAsia="Times New Roman" w:cstheme="minorHAnsi"/>
          <w:bdr w:val="none" w:sz="0" w:space="0" w:color="auto" w:frame="1"/>
          <w:lang w:eastAsia="el-GR"/>
        </w:rPr>
        <w:t>, το κοινό πνεύμα, που σφυρηλατεί το δεσμό κατά συνειδητό και ελεύθερο τρόπο ανάμεσα στα διάφορα άτομα διαφόρων τάξεων. Η μάζα,</w:t>
      </w:r>
      <w:r w:rsidRPr="001508E2">
        <w:rPr>
          <w:rFonts w:eastAsia="Times New Roman" w:cstheme="minorHAnsi"/>
          <w:lang w:eastAsia="el-GR"/>
        </w:rPr>
        <w:t> </w:t>
      </w:r>
      <w:r w:rsidRPr="006859A7">
        <w:rPr>
          <w:rFonts w:eastAsia="Times New Roman" w:cstheme="minorHAnsi"/>
          <w:bdr w:val="none" w:sz="0" w:space="0" w:color="auto" w:frame="1"/>
          <w:lang w:eastAsia="el-GR"/>
        </w:rPr>
        <w:t>όμως</w:t>
      </w:r>
      <w:r w:rsidRPr="00EC05AA">
        <w:rPr>
          <w:rFonts w:eastAsia="Times New Roman" w:cstheme="minorHAnsi"/>
          <w:bdr w:val="none" w:sz="0" w:space="0" w:color="auto" w:frame="1"/>
          <w:lang w:eastAsia="el-GR"/>
        </w:rPr>
        <w:t>,  ακολουθεί πάντα τη γραμμή που της δίνεται, δηλαδή της επιβάλλεται απ’ έξω , χωρίς να μπορεί ν’ ασκήσει κανένα είδος κριτικής. Η κοινότητα πραγματοποιεί τους σκοπούς της ακολουθώντας διάφορους δρόμους και τρόπους, γιατί σε κάθε μέλος της είναι επιτρεπτό να ζει και να δρα κατά τον τρόπο του κι ελεύθερα.</w:t>
      </w:r>
    </w:p>
    <w:p w:rsidR="00814676" w:rsidRPr="00EC05AA" w:rsidRDefault="00814676" w:rsidP="00814676">
      <w:pPr>
        <w:shd w:val="clear" w:color="auto" w:fill="FFFFFF"/>
        <w:jc w:val="both"/>
        <w:textAlignment w:val="baseline"/>
        <w:rPr>
          <w:rFonts w:eastAsia="Times New Roman" w:cstheme="minorHAnsi"/>
          <w:lang w:eastAsia="el-GR"/>
        </w:rPr>
      </w:pPr>
      <w:r w:rsidRPr="00EC05AA">
        <w:rPr>
          <w:rFonts w:eastAsia="Times New Roman" w:cstheme="minorHAnsi"/>
          <w:bdr w:val="none" w:sz="0" w:space="0" w:color="auto" w:frame="1"/>
          <w:lang w:eastAsia="el-GR"/>
        </w:rPr>
        <w:t> </w:t>
      </w:r>
      <w:r w:rsidRPr="001508E2">
        <w:rPr>
          <w:rFonts w:eastAsia="Times New Roman" w:cstheme="minorHAnsi"/>
          <w:bdr w:val="none" w:sz="0" w:space="0" w:color="auto" w:frame="1"/>
          <w:lang w:eastAsia="el-GR"/>
        </w:rPr>
        <w:tab/>
      </w:r>
      <w:r w:rsidRPr="00EC05AA">
        <w:rPr>
          <w:rFonts w:eastAsia="Times New Roman" w:cstheme="minorHAnsi"/>
          <w:bdr w:val="none" w:sz="0" w:space="0" w:color="auto" w:frame="1"/>
          <w:lang w:eastAsia="el-GR"/>
        </w:rPr>
        <w:t>Παρομοίωσαν τον άνθρωπο, δηλαδή κάθε μέλος της δημοκρατούμενης κοινότητας, με τα πετράδια του ψηφιδωτού. Το καθένα κρατά μέσα στην ατέλειά του το δικό του χρώμα και σχήμα.</w:t>
      </w:r>
      <w:r>
        <w:rPr>
          <w:rFonts w:eastAsia="Times New Roman" w:cstheme="minorHAnsi"/>
          <w:bdr w:val="none" w:sz="0" w:space="0" w:color="auto" w:frame="1"/>
          <w:lang w:eastAsia="el-GR"/>
        </w:rPr>
        <w:t xml:space="preserve"> </w:t>
      </w:r>
      <w:r w:rsidRPr="00EC05AA">
        <w:rPr>
          <w:rFonts w:eastAsia="Times New Roman" w:cstheme="minorHAnsi"/>
          <w:bdr w:val="none" w:sz="0" w:space="0" w:color="auto" w:frame="1"/>
          <w:lang w:eastAsia="el-GR"/>
        </w:rPr>
        <w:t>Το ένα συμπληρώνει το άλλο και όλα μαζί το σύνολο. Μέσα στο σύνολο και για το σύνολο έχει το καθένα την ξεχωριστή του θέση και παίρνει την αξία του. Το ένα δεν μπορεί να αντικαταστήσει το άλλο. Ωστόσο, αυτή η ανομοιότητα προσδίδει στον καθένα την αξία του. Αν όλα τα πετραδάκια ήταν όμοια κι απαράλλαχτα το ένα με το άλλο, τότε το καθένα θα μπορούσε να αντικατασταθεί από τον οποιονδήποτε τυχόντα αντιπρόσωπό του. Το ίδιο παρατηρείται και στους ανθρώπους μέσα σε μια σωστή κοινότητα. Ο ένας δεν μοιάζει με τον άλλον . Αν οι άνθρωποι ήταν τέλεια κι απαράλλαχτα όμοιοι, τότε ο καθένας θα μπορούσε να αντικατασταθεί από τον άλλον, από τον οποιονδήποτε δηλαδή τυχόντα αντιπρόσωπό του.</w:t>
      </w:r>
    </w:p>
    <w:p w:rsidR="00814676" w:rsidRPr="00EC05AA" w:rsidRDefault="00814676" w:rsidP="00814676">
      <w:pPr>
        <w:shd w:val="clear" w:color="auto" w:fill="FFFFFF"/>
        <w:ind w:firstLine="720"/>
        <w:jc w:val="both"/>
        <w:textAlignment w:val="baseline"/>
        <w:rPr>
          <w:rFonts w:eastAsia="Times New Roman" w:cstheme="minorHAnsi"/>
          <w:lang w:eastAsia="el-GR"/>
        </w:rPr>
      </w:pPr>
      <w:r w:rsidRPr="00EC05AA">
        <w:rPr>
          <w:rFonts w:eastAsia="Times New Roman" w:cstheme="minorHAnsi"/>
          <w:bdr w:val="none" w:sz="0" w:space="0" w:color="auto" w:frame="1"/>
          <w:lang w:eastAsia="el-GR"/>
        </w:rPr>
        <w:t xml:space="preserve">Ωστόσο, μόνο τα κουτιά του εργοστασίου, τα προϊόντα της μηχανής επαναλαμβάνονται ίδια και παρόμοια. Ο άνθρωπος ποτέ δεν επαναλαμβάνεται ίδια και </w:t>
      </w:r>
      <w:r w:rsidRPr="00814676">
        <w:rPr>
          <w:rFonts w:eastAsia="Times New Roman" w:cstheme="minorHAnsi"/>
          <w:bdr w:val="none" w:sz="0" w:space="0" w:color="auto" w:frame="1"/>
          <w:lang w:eastAsia="el-GR"/>
        </w:rPr>
        <w:t>απαράλλαχτα</w:t>
      </w:r>
      <w:r w:rsidRPr="00EC05AA">
        <w:rPr>
          <w:rFonts w:eastAsia="Times New Roman" w:cstheme="minorHAnsi"/>
          <w:bdr w:val="none" w:sz="0" w:space="0" w:color="auto" w:frame="1"/>
          <w:lang w:eastAsia="el-GR"/>
        </w:rPr>
        <w:t xml:space="preserve">. Ο καθένας είναι ατελής, αλλά στο δικό του τρόπο . Αυτό το ανόμοιο και η ατέλεια έχουν ως συνέπεια το απαραίτητο και το ανάλλαχτο του καθενός. Ο κάθε άνθρωπος δεν είναι πολύπλευρος , παρά είναι μοναδικός. Αυτό το «μοναδικό» δίνει στο πετραδάκι του ψηφιδωτού εν </w:t>
      </w:r>
      <w:proofErr w:type="spellStart"/>
      <w:r w:rsidRPr="00EC05AA">
        <w:rPr>
          <w:rFonts w:eastAsia="Times New Roman" w:cstheme="minorHAnsi"/>
          <w:bdr w:val="none" w:sz="0" w:space="0" w:color="auto" w:frame="1"/>
          <w:lang w:eastAsia="el-GR"/>
        </w:rPr>
        <w:t>σχέσει</w:t>
      </w:r>
      <w:proofErr w:type="spellEnd"/>
      <w:r w:rsidRPr="00EC05AA">
        <w:rPr>
          <w:rFonts w:eastAsia="Times New Roman" w:cstheme="minorHAnsi"/>
          <w:bdr w:val="none" w:sz="0" w:space="0" w:color="auto" w:frame="1"/>
          <w:lang w:eastAsia="el-GR"/>
        </w:rPr>
        <w:t xml:space="preserve"> προς το «όλον» του, την αξία του. </w:t>
      </w:r>
      <w:r>
        <w:rPr>
          <w:rFonts w:eastAsia="Times New Roman" w:cstheme="minorHAnsi"/>
          <w:bdr w:val="none" w:sz="0" w:space="0" w:color="auto" w:frame="1"/>
          <w:lang w:eastAsia="el-GR"/>
        </w:rPr>
        <w:t xml:space="preserve"> </w:t>
      </w:r>
      <w:r w:rsidRPr="00EC05AA">
        <w:rPr>
          <w:rFonts w:eastAsia="Times New Roman" w:cstheme="minorHAnsi"/>
          <w:bdr w:val="none" w:sz="0" w:space="0" w:color="auto" w:frame="1"/>
          <w:lang w:eastAsia="el-GR"/>
        </w:rPr>
        <w:t xml:space="preserve">Σ’ αυτό το μοναδικό βρίσκεται το νόημα του ανθρώπου , αυτή η μοναδικότητά του δίνει την αξία μέσα στο </w:t>
      </w:r>
      <w:proofErr w:type="spellStart"/>
      <w:r w:rsidRPr="00EC05AA">
        <w:rPr>
          <w:rFonts w:eastAsia="Times New Roman" w:cstheme="minorHAnsi"/>
          <w:bdr w:val="none" w:sz="0" w:space="0" w:color="auto" w:frame="1"/>
          <w:lang w:eastAsia="el-GR"/>
        </w:rPr>
        <w:t>υπερταγμένο</w:t>
      </w:r>
      <w:proofErr w:type="spellEnd"/>
      <w:r w:rsidRPr="00EC05AA">
        <w:rPr>
          <w:rFonts w:eastAsia="Times New Roman" w:cstheme="minorHAnsi"/>
          <w:bdr w:val="none" w:sz="0" w:space="0" w:color="auto" w:frame="1"/>
          <w:lang w:eastAsia="el-GR"/>
        </w:rPr>
        <w:t xml:space="preserve"> «όλ</w:t>
      </w:r>
      <w:r>
        <w:rPr>
          <w:rFonts w:eastAsia="Times New Roman" w:cstheme="minorHAnsi"/>
          <w:bdr w:val="none" w:sz="0" w:space="0" w:color="auto" w:frame="1"/>
          <w:lang w:eastAsia="el-GR"/>
        </w:rPr>
        <w:t>ο</w:t>
      </w:r>
      <w:r w:rsidRPr="00EC05AA">
        <w:rPr>
          <w:rFonts w:eastAsia="Times New Roman" w:cstheme="minorHAnsi"/>
          <w:bdr w:val="none" w:sz="0" w:space="0" w:color="auto" w:frame="1"/>
          <w:lang w:eastAsia="el-GR"/>
        </w:rPr>
        <w:t>». Και μόνο μέσα στο «όλο» το πρόσωπο του ανθρώπου παίρνει το νόημα της προσωπικότητας και ξεπερνά τον εαυτό του. Πάντως, η ατομική ύπαρξη του ανθρώπου έχει ανάγκη της κοινότητας, για να πάρει το νόημά της, γιατί ο άνθρωπος είναι «</w:t>
      </w:r>
      <w:proofErr w:type="spellStart"/>
      <w:r w:rsidRPr="00EC05AA">
        <w:rPr>
          <w:rFonts w:eastAsia="Times New Roman" w:cstheme="minorHAnsi"/>
          <w:bdr w:val="none" w:sz="0" w:space="0" w:color="auto" w:frame="1"/>
          <w:lang w:eastAsia="el-GR"/>
        </w:rPr>
        <w:t>ζώον</w:t>
      </w:r>
      <w:proofErr w:type="spellEnd"/>
      <w:r w:rsidRPr="00EC05AA">
        <w:rPr>
          <w:rFonts w:eastAsia="Times New Roman" w:cstheme="minorHAnsi"/>
          <w:bdr w:val="none" w:sz="0" w:space="0" w:color="auto" w:frame="1"/>
          <w:lang w:eastAsia="el-GR"/>
        </w:rPr>
        <w:t xml:space="preserve"> </w:t>
      </w:r>
      <w:proofErr w:type="spellStart"/>
      <w:r w:rsidRPr="00EC05AA">
        <w:rPr>
          <w:rFonts w:eastAsia="Times New Roman" w:cstheme="minorHAnsi"/>
          <w:bdr w:val="none" w:sz="0" w:space="0" w:color="auto" w:frame="1"/>
          <w:lang w:eastAsia="el-GR"/>
        </w:rPr>
        <w:t>πολιτικόν</w:t>
      </w:r>
      <w:proofErr w:type="spellEnd"/>
      <w:r w:rsidRPr="00EC05AA">
        <w:rPr>
          <w:rFonts w:eastAsia="Times New Roman" w:cstheme="minorHAnsi"/>
          <w:bdr w:val="none" w:sz="0" w:space="0" w:color="auto" w:frame="1"/>
          <w:lang w:eastAsia="el-GR"/>
        </w:rPr>
        <w:t>». Αντίθετα πάλι, η κοινότητα έχει ανάγκη της ατομικής ύπαρξης, για να αποκτήσει κι αυτή την ύπαρξή της και το νόημά της.</w:t>
      </w:r>
    </w:p>
    <w:p w:rsidR="00814676" w:rsidRPr="00EC05AA" w:rsidRDefault="00814676" w:rsidP="00814676">
      <w:pPr>
        <w:shd w:val="clear" w:color="auto" w:fill="FFFFFF"/>
        <w:ind w:firstLine="720"/>
        <w:jc w:val="both"/>
        <w:textAlignment w:val="baseline"/>
        <w:rPr>
          <w:rFonts w:eastAsia="Times New Roman" w:cstheme="minorHAnsi"/>
          <w:lang w:eastAsia="el-GR"/>
        </w:rPr>
      </w:pPr>
      <w:r w:rsidRPr="00EC05AA">
        <w:rPr>
          <w:rFonts w:eastAsia="Times New Roman" w:cstheme="minorHAnsi"/>
          <w:bdr w:val="none" w:sz="0" w:space="0" w:color="auto" w:frame="1"/>
          <w:lang w:eastAsia="el-GR"/>
        </w:rPr>
        <w:t xml:space="preserve">Ακριβώς σ’ αυτό το σημείο υφίσταται η διαφορά κοινότητας και μάζας. Η μάζα δεν ανέχεται την ατομικότητα. Το άτομο στη μάζα είναι </w:t>
      </w:r>
      <w:proofErr w:type="spellStart"/>
      <w:r w:rsidRPr="00EC05AA">
        <w:rPr>
          <w:rFonts w:eastAsia="Times New Roman" w:cstheme="minorHAnsi"/>
          <w:bdr w:val="none" w:sz="0" w:space="0" w:color="auto" w:frame="1"/>
          <w:lang w:eastAsia="el-GR"/>
        </w:rPr>
        <w:t>ό,τι</w:t>
      </w:r>
      <w:proofErr w:type="spellEnd"/>
      <w:r w:rsidRPr="00EC05AA">
        <w:rPr>
          <w:rFonts w:eastAsia="Times New Roman" w:cstheme="minorHAnsi"/>
          <w:bdr w:val="none" w:sz="0" w:space="0" w:color="auto" w:frame="1"/>
          <w:lang w:eastAsia="el-GR"/>
        </w:rPr>
        <w:t xml:space="preserve"> και όπως είναι το μόριο της ασφάλτου στον ασφαλτοστρωμένο δρόμο. Κάθε μόριο της ασφάλτου είναι όμοιο και απαράλλαχτο με το άλλο , γι’ αυτό και μπορεί ν’ αντικατασταθεί με οποιοδήποτε άλλο. Αυτή η αντικατάσταση δεν έχει καμία ποιοτική αξία για το «όλο» , γιατί το «όλο» της μάζας δεν είναι ένα «όλο» με το νόημα της ολότητας , παρά είναι ένας «όγκος». Το όλο του ψηφιδωτού μας παρουσιάζει την ομορφιά και την αρμονία. Το ασφαλτοστρωμένο, μόνο το φτηνό </w:t>
      </w:r>
      <w:r w:rsidRPr="00814676">
        <w:rPr>
          <w:rFonts w:eastAsia="Times New Roman" w:cstheme="minorHAnsi"/>
          <w:bdr w:val="none" w:sz="0" w:space="0" w:color="auto" w:frame="1"/>
          <w:lang w:eastAsia="el-GR"/>
        </w:rPr>
        <w:t>ωφελιμισμό</w:t>
      </w:r>
      <w:r w:rsidRPr="00EC05AA">
        <w:rPr>
          <w:rFonts w:eastAsia="Times New Roman" w:cstheme="minorHAnsi"/>
          <w:bdr w:val="none" w:sz="0" w:space="0" w:color="auto" w:frame="1"/>
          <w:lang w:eastAsia="el-GR"/>
        </w:rPr>
        <w:t>. Η μάζα αγνοεί την αξία και την αξιοπρέπεια του ατόμου, αυτά που τα προσέχει η κοινότητα και τα εκτιμά πολύ. Μέσα στη δημοκρατική κοινότητα το άτομο βρίσκει τον εαυτό του. Στη μάζα χάνεται η μοναδικότητα της ύπαρξης του ατόμου, θάβεται μέσα στη μάζα, και πρέπει να θαφτεί, γιατί αυτή ενοχλείται από την ατομικότητα και γι’ αυτό στρέφεται εχθρικά προς αυτήν.</w:t>
      </w:r>
    </w:p>
    <w:p w:rsidR="00814676" w:rsidRPr="00EC05AA" w:rsidRDefault="00814676" w:rsidP="00814676">
      <w:pPr>
        <w:shd w:val="clear" w:color="auto" w:fill="FFFFFF"/>
        <w:jc w:val="right"/>
        <w:textAlignment w:val="baseline"/>
        <w:rPr>
          <w:rFonts w:eastAsia="Times New Roman" w:cstheme="minorHAnsi"/>
          <w:sz w:val="20"/>
          <w:szCs w:val="20"/>
          <w:lang w:eastAsia="el-GR"/>
        </w:rPr>
      </w:pPr>
      <w:proofErr w:type="spellStart"/>
      <w:r w:rsidRPr="00EC05AA">
        <w:rPr>
          <w:rFonts w:eastAsia="Times New Roman" w:cstheme="minorHAnsi"/>
          <w:sz w:val="20"/>
          <w:szCs w:val="20"/>
          <w:bdr w:val="none" w:sz="0" w:space="0" w:color="auto" w:frame="1"/>
          <w:lang w:eastAsia="el-GR"/>
        </w:rPr>
        <w:t>Ιω</w:t>
      </w:r>
      <w:proofErr w:type="spellEnd"/>
      <w:r w:rsidRPr="00EC05AA">
        <w:rPr>
          <w:rFonts w:eastAsia="Times New Roman" w:cstheme="minorHAnsi"/>
          <w:sz w:val="20"/>
          <w:szCs w:val="20"/>
          <w:bdr w:val="none" w:sz="0" w:space="0" w:color="auto" w:frame="1"/>
          <w:lang w:eastAsia="el-GR"/>
        </w:rPr>
        <w:t xml:space="preserve">. Ν. </w:t>
      </w:r>
      <w:proofErr w:type="spellStart"/>
      <w:r w:rsidRPr="00EC05AA">
        <w:rPr>
          <w:rFonts w:eastAsia="Times New Roman" w:cstheme="minorHAnsi"/>
          <w:sz w:val="20"/>
          <w:szCs w:val="20"/>
          <w:bdr w:val="none" w:sz="0" w:space="0" w:color="auto" w:frame="1"/>
          <w:lang w:eastAsia="el-GR"/>
        </w:rPr>
        <w:t>Ξηροτύρης</w:t>
      </w:r>
      <w:proofErr w:type="spellEnd"/>
      <w:r w:rsidRPr="00EC05AA">
        <w:rPr>
          <w:rFonts w:eastAsia="Times New Roman" w:cstheme="minorHAnsi"/>
          <w:sz w:val="20"/>
          <w:szCs w:val="20"/>
          <w:bdr w:val="none" w:sz="0" w:space="0" w:color="auto" w:frame="1"/>
          <w:lang w:eastAsia="el-GR"/>
        </w:rPr>
        <w:t xml:space="preserve"> , « ΘΕΜΕΛΙΟ »</w:t>
      </w:r>
    </w:p>
    <w:p w:rsidR="00A7279D" w:rsidRDefault="00A7279D"/>
    <w:sectPr w:rsidR="00A7279D" w:rsidSect="0081467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814676"/>
    <w:rsid w:val="002F1F07"/>
    <w:rsid w:val="004F02CB"/>
    <w:rsid w:val="00743DF2"/>
    <w:rsid w:val="007A0789"/>
    <w:rsid w:val="00807739"/>
    <w:rsid w:val="00814676"/>
    <w:rsid w:val="00A7279D"/>
    <w:rsid w:val="00E44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807739"/>
    <w:pPr>
      <w:spacing w:before="360" w:line="360" w:lineRule="auto"/>
    </w:pPr>
    <w:rPr>
      <w:rFonts w:ascii="Times New Roman" w:eastAsia="Calibri" w:hAnsi="Times New Roman" w:cs="Times New Roman"/>
      <w:b/>
      <w:bCs/>
      <w: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680</Words>
  <Characters>3674</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2017-12-12T15:18:00Z</dcterms:created>
  <dcterms:modified xsi:type="dcterms:W3CDTF">2017-12-12T15:19:00Z</dcterms:modified>
</cp:coreProperties>
</file>